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6"/>
          <w:szCs w:val="26"/>
          <w:rtl w:val="0"/>
        </w:rPr>
        <w:t xml:space="preserve">Đề Tài Số 6 :</w:t>
      </w:r>
      <w:r w:rsidDel="00000000" w:rsidR="00000000" w:rsidRPr="00000000">
        <w:rPr>
          <w:b w:val="1"/>
          <w:bCs w:val="1"/>
          <w:sz w:val="28"/>
          <w:szCs w:val="28"/>
          <w:rtl w:val="0"/>
        </w:rPr>
        <w:t xml:space="preserve"> Quản Lý Kho Đơn Giản</w:t>
      </w:r>
    </w:p>
    <w:p w:rsidR="00000000" w:rsidDel="00000000" w:rsidP="00000000" w:rsidRDefault="00000000" w:rsidRPr="00000000" w14:paraId="00000002">
      <w:pPr>
        <w:rPr>
          <w:b w:val="1"/>
          <w:bCs w:val="1"/>
          <w:sz w:val="28"/>
          <w:szCs w:val="28"/>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Thành Viên Nhóm:</w:t>
      </w:r>
    </w:p>
    <w:p w:rsidR="00000000" w:rsidDel="00000000" w:rsidP="00000000" w:rsidRDefault="00000000" w:rsidRPr="00000000" w14:paraId="00000005">
      <w:pPr>
        <w:rPr>
          <w:sz w:val="24"/>
          <w:szCs w:val="24"/>
        </w:rPr>
      </w:pPr>
      <w:r w:rsidDel="00000000" w:rsidR="00000000" w:rsidRPr="00000000">
        <w:rPr>
          <w:sz w:val="24"/>
          <w:szCs w:val="24"/>
          <w:rtl w:val="0"/>
        </w:rPr>
        <w:t xml:space="preserve">Phan Phước Yến Thi</w:t>
      </w:r>
    </w:p>
    <w:p w:rsidR="00000000" w:rsidDel="00000000" w:rsidP="00000000" w:rsidRDefault="00000000" w:rsidRPr="00000000" w14:paraId="00000006">
      <w:pPr>
        <w:rPr>
          <w:sz w:val="24"/>
          <w:szCs w:val="24"/>
        </w:rPr>
      </w:pPr>
      <w:r w:rsidDel="00000000" w:rsidR="00000000" w:rsidRPr="00000000">
        <w:rPr>
          <w:sz w:val="24"/>
          <w:szCs w:val="24"/>
          <w:rtl w:val="0"/>
        </w:rPr>
        <w:t xml:space="preserve">Trần Hữu Phong</w:t>
      </w:r>
    </w:p>
    <w:p w:rsidR="00000000" w:rsidDel="00000000" w:rsidP="00000000" w:rsidRDefault="00000000" w:rsidRPr="00000000" w14:paraId="00000007">
      <w:pPr>
        <w:rPr>
          <w:sz w:val="24"/>
          <w:szCs w:val="24"/>
        </w:rPr>
      </w:pPr>
      <w:r w:rsidDel="00000000" w:rsidR="00000000" w:rsidRPr="00000000">
        <w:rPr>
          <w:sz w:val="24"/>
          <w:szCs w:val="24"/>
          <w:rtl w:val="0"/>
        </w:rPr>
        <w:t xml:space="preserve">Lê Nguyễn Hoàng Tân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w:t>
      </w:r>
    </w:p>
    <w:p w:rsidR="00000000" w:rsidDel="00000000" w:rsidP="00000000" w:rsidRDefault="00000000" w:rsidRPr="00000000" w14:paraId="0000000A">
      <w:pPr>
        <w:rPr>
          <w:b w:val="1"/>
          <w:bCs w:val="1"/>
          <w:sz w:val="28"/>
          <w:szCs w:val="28"/>
        </w:rPr>
      </w:pPr>
      <w:r w:rsidDel="00000000" w:rsidR="00000000" w:rsidRPr="00000000">
        <w:rPr>
          <w:b w:val="1"/>
          <w:bCs w:val="1"/>
          <w:sz w:val="34"/>
          <w:szCs w:val="34"/>
          <w:rtl w:val="0"/>
        </w:rPr>
        <w:t xml:space="preserve">     </w:t>
      </w:r>
      <w:r w:rsidDel="00000000" w:rsidR="00000000" w:rsidRPr="00000000">
        <w:rPr>
          <w:b w:val="1"/>
          <w:bCs w:val="1"/>
          <w:sz w:val="26"/>
          <w:szCs w:val="26"/>
          <w:rtl w:val="0"/>
        </w:rPr>
        <w:t xml:space="preserve"> </w:t>
      </w:r>
      <w:r w:rsidDel="00000000" w:rsidR="00000000" w:rsidRPr="00000000">
        <w:rPr>
          <w:rtl w:val="0"/>
        </w:rPr>
      </w:r>
    </w:p>
    <w:p w:rsidR="00000000" w:rsidDel="00000000" w:rsidP="00000000" w:rsidRDefault="00000000" w:rsidRPr="00000000" w14:paraId="0000000B">
      <w:pPr>
        <w:numPr>
          <w:ilvl w:val="0"/>
          <w:numId w:val="4"/>
        </w:numPr>
        <w:ind w:left="720" w:hanging="360"/>
        <w:rPr>
          <w:b w:val="1"/>
          <w:bCs w:val="1"/>
          <w:sz w:val="24"/>
          <w:szCs w:val="24"/>
          <w:u w:val="none"/>
        </w:rPr>
      </w:pPr>
      <w:r w:rsidDel="00000000" w:rsidR="00000000" w:rsidRPr="00000000">
        <w:rPr>
          <w:b w:val="1"/>
          <w:bCs w:val="1"/>
          <w:sz w:val="24"/>
          <w:szCs w:val="24"/>
          <w:rtl w:val="0"/>
        </w:rPr>
        <w:t xml:space="preserve">GG Sheet Chính : </w:t>
      </w:r>
      <w:hyperlink r:id="rId6">
        <w:r w:rsidDel="00000000" w:rsidR="00000000" w:rsidRPr="00000000">
          <w:rPr>
            <w:b w:val="1"/>
            <w:bCs w:val="1"/>
            <w:color w:val="0000ee"/>
            <w:sz w:val="24"/>
            <w:szCs w:val="24"/>
            <w:u w:val="single"/>
            <w:rtl w:val="0"/>
          </w:rPr>
          <w:t xml:space="preserve">Quan_Ly_Kho_TTP</w:t>
        </w:r>
      </w:hyperlink>
      <w:r w:rsidDel="00000000" w:rsidR="00000000" w:rsidRPr="00000000">
        <w:rPr>
          <w:rtl w:val="0"/>
        </w:rPr>
      </w:r>
    </w:p>
    <w:p w:rsidR="00000000" w:rsidDel="00000000" w:rsidP="00000000" w:rsidRDefault="00000000" w:rsidRPr="00000000" w14:paraId="0000000C">
      <w:pPr>
        <w:numPr>
          <w:ilvl w:val="0"/>
          <w:numId w:val="4"/>
        </w:numPr>
        <w:ind w:left="720" w:hanging="360"/>
        <w:rPr>
          <w:b w:val="1"/>
          <w:bCs w:val="1"/>
          <w:sz w:val="24"/>
          <w:szCs w:val="24"/>
          <w:u w:val="none"/>
        </w:rPr>
      </w:pPr>
      <w:r w:rsidDel="00000000" w:rsidR="00000000" w:rsidRPr="00000000">
        <w:rPr>
          <w:b w:val="1"/>
          <w:bCs w:val="1"/>
          <w:sz w:val="24"/>
          <w:szCs w:val="24"/>
          <w:rtl w:val="0"/>
        </w:rPr>
        <w:t xml:space="preserve">Các Issue ban đầu</w:t>
      </w:r>
    </w:p>
    <w:p w:rsidR="00000000" w:rsidDel="00000000" w:rsidP="00000000" w:rsidRDefault="00000000" w:rsidRPr="00000000" w14:paraId="0000000D">
      <w:pPr>
        <w:numPr>
          <w:ilvl w:val="0"/>
          <w:numId w:val="2"/>
        </w:numPr>
        <w:ind w:left="1440" w:hanging="360"/>
        <w:rPr>
          <w:sz w:val="24"/>
          <w:szCs w:val="24"/>
          <w:u w:val="none"/>
        </w:rPr>
      </w:pPr>
      <w:r w:rsidDel="00000000" w:rsidR="00000000" w:rsidRPr="00000000">
        <w:rPr>
          <w:b w:val="1"/>
          <w:bCs w:val="1"/>
          <w:sz w:val="24"/>
          <w:szCs w:val="24"/>
          <w:rtl w:val="0"/>
        </w:rPr>
        <w:t xml:space="preserve">[Requirement]</w:t>
      </w:r>
      <w:r w:rsidDel="00000000" w:rsidR="00000000" w:rsidRPr="00000000">
        <w:rPr>
          <w:sz w:val="24"/>
          <w:szCs w:val="24"/>
          <w:rtl w:val="0"/>
        </w:rPr>
        <w:t xml:space="preserve"> Khảo sát quy trình, xác định các nghiệp vụ cốt lõi của hệ thống bao gồm: Quản lý thông tin hàng hóa, Quy trình Nhập kho và Quy trình Xuất kho (Assign: Nhóm trưởng - [Phan Phước Yến Thi]).</w:t>
      </w:r>
    </w:p>
    <w:p w:rsidR="00000000" w:rsidDel="00000000" w:rsidP="00000000" w:rsidRDefault="00000000" w:rsidRPr="00000000" w14:paraId="0000000E">
      <w:pPr>
        <w:numPr>
          <w:ilvl w:val="0"/>
          <w:numId w:val="2"/>
        </w:numPr>
        <w:ind w:left="1440" w:hanging="360"/>
        <w:rPr>
          <w:sz w:val="24"/>
          <w:szCs w:val="24"/>
          <w:u w:val="none"/>
        </w:rPr>
      </w:pPr>
      <w:r w:rsidDel="00000000" w:rsidR="00000000" w:rsidRPr="00000000">
        <w:rPr>
          <w:b w:val="1"/>
          <w:bCs w:val="1"/>
          <w:sz w:val="24"/>
          <w:szCs w:val="24"/>
          <w:rtl w:val="0"/>
        </w:rPr>
        <w:t xml:space="preserve">[Data] </w:t>
      </w:r>
      <w:r w:rsidDel="00000000" w:rsidR="00000000" w:rsidRPr="00000000">
        <w:rPr>
          <w:sz w:val="24"/>
          <w:szCs w:val="24"/>
          <w:rtl w:val="0"/>
        </w:rPr>
        <w:t xml:space="preserve">Thiết kế sơ đồ thực thể và cấu trúc các bảng dữ liệu (Sản phẩm, Đối tác, Phiếu nhập, Phiếu xuất) trên Google Sheets (Assign: Thành viên 2 - [Lê Nguyễn Hoàng Tân]).</w:t>
      </w:r>
    </w:p>
    <w:p w:rsidR="00000000" w:rsidDel="00000000" w:rsidP="00000000" w:rsidRDefault="00000000" w:rsidRPr="00000000" w14:paraId="0000000F">
      <w:pPr>
        <w:numPr>
          <w:ilvl w:val="0"/>
          <w:numId w:val="2"/>
        </w:numPr>
        <w:ind w:left="1440" w:hanging="360"/>
        <w:rPr>
          <w:sz w:val="24"/>
          <w:szCs w:val="24"/>
          <w:u w:val="none"/>
        </w:rPr>
      </w:pPr>
      <w:r w:rsidDel="00000000" w:rsidR="00000000" w:rsidRPr="00000000">
        <w:rPr>
          <w:b w:val="1"/>
          <w:bCs w:val="1"/>
          <w:sz w:val="24"/>
          <w:szCs w:val="24"/>
          <w:rtl w:val="0"/>
        </w:rPr>
        <w:t xml:space="preserve">[Setup]</w:t>
      </w:r>
      <w:r w:rsidDel="00000000" w:rsidR="00000000" w:rsidRPr="00000000">
        <w:rPr>
          <w:sz w:val="24"/>
          <w:szCs w:val="24"/>
          <w:rtl w:val="0"/>
        </w:rPr>
        <w:t xml:space="preserve"> Khởi tạo Google Drive dùng chung cho dự án, cấu hình quyền truy cập file CSDL chính và thiết lập môi trường lập trình/kết nối dữ liệu (Assign: Thành viên 3 - [Trần Hữu Phong]).</w:t>
      </w:r>
    </w:p>
    <w:p w:rsidR="00000000" w:rsidDel="00000000" w:rsidP="00000000" w:rsidRDefault="00000000" w:rsidRPr="00000000" w14:paraId="00000010">
      <w:pPr>
        <w:numPr>
          <w:ilvl w:val="0"/>
          <w:numId w:val="2"/>
        </w:numPr>
        <w:ind w:left="1440" w:hanging="360"/>
        <w:rPr>
          <w:sz w:val="24"/>
          <w:szCs w:val="24"/>
          <w:u w:val="none"/>
        </w:rPr>
      </w:pPr>
      <w:r w:rsidDel="00000000" w:rsidR="00000000" w:rsidRPr="00000000">
        <w:rPr>
          <w:b w:val="1"/>
          <w:bCs w:val="1"/>
          <w:sz w:val="24"/>
          <w:szCs w:val="24"/>
          <w:rtl w:val="0"/>
        </w:rPr>
        <w:t xml:space="preserve">[Weekly Report] </w:t>
      </w:r>
      <w:r w:rsidDel="00000000" w:rsidR="00000000" w:rsidRPr="00000000">
        <w:rPr>
          <w:sz w:val="24"/>
          <w:szCs w:val="24"/>
          <w:rtl w:val="0"/>
        </w:rPr>
        <w:t xml:space="preserve">Tổng hợp kết quả làm việc của các thành viên và hoàn thiện báo cáo tiến độ Tuần 1 (Assign: Nhóm trưởng - [Phan Phước Yến Thi]).</w:t>
      </w:r>
    </w:p>
    <w:p w:rsidR="00000000" w:rsidDel="00000000" w:rsidP="00000000" w:rsidRDefault="00000000" w:rsidRPr="00000000" w14:paraId="00000011">
      <w:pPr>
        <w:ind w:left="720" w:firstLine="0"/>
        <w:rPr>
          <w:b w:val="1"/>
          <w:bCs w:val="1"/>
          <w:sz w:val="24"/>
          <w:szCs w:val="24"/>
        </w:rPr>
      </w:pPr>
      <w:r w:rsidDel="00000000" w:rsidR="00000000" w:rsidRPr="00000000">
        <w:rPr>
          <w:rtl w:val="0"/>
        </w:rPr>
      </w:r>
    </w:p>
    <w:p w:rsidR="00000000" w:rsidDel="00000000" w:rsidP="00000000" w:rsidRDefault="00000000" w:rsidRPr="00000000" w14:paraId="00000012">
      <w:pPr>
        <w:numPr>
          <w:ilvl w:val="0"/>
          <w:numId w:val="4"/>
        </w:numPr>
        <w:ind w:left="720" w:hanging="360"/>
        <w:rPr>
          <w:b w:val="1"/>
          <w:bCs w:val="1"/>
          <w:sz w:val="24"/>
          <w:szCs w:val="24"/>
          <w:u w:val="none"/>
        </w:rPr>
      </w:pPr>
      <w:r w:rsidDel="00000000" w:rsidR="00000000" w:rsidRPr="00000000">
        <w:rPr>
          <w:b w:val="1"/>
          <w:bCs w:val="1"/>
          <w:sz w:val="24"/>
          <w:szCs w:val="24"/>
          <w:rtl w:val="0"/>
        </w:rPr>
        <w:t xml:space="preserve">Mô tả bài toán ngắn</w:t>
      </w:r>
    </w:p>
    <w:p w:rsidR="00000000" w:rsidDel="00000000" w:rsidP="00000000" w:rsidRDefault="00000000" w:rsidRPr="00000000" w14:paraId="00000013">
      <w:pPr>
        <w:numPr>
          <w:ilvl w:val="0"/>
          <w:numId w:val="3"/>
        </w:numPr>
        <w:ind w:left="720" w:hanging="360"/>
        <w:rPr>
          <w:b w:val="1"/>
          <w:bCs w:val="1"/>
          <w:sz w:val="24"/>
          <w:szCs w:val="24"/>
          <w:u w:val="none"/>
        </w:rPr>
      </w:pPr>
      <w:r w:rsidDel="00000000" w:rsidR="00000000" w:rsidRPr="00000000">
        <w:rPr>
          <w:b w:val="1"/>
          <w:bCs w:val="1"/>
          <w:sz w:val="24"/>
          <w:szCs w:val="24"/>
          <w:rtl w:val="0"/>
        </w:rPr>
        <w:t xml:space="preserve">Người dùng là ai? (Target Users) </w:t>
      </w:r>
    </w:p>
    <w:p w:rsidR="00000000" w:rsidDel="00000000" w:rsidP="00000000" w:rsidRDefault="00000000" w:rsidRPr="00000000" w14:paraId="00000014">
      <w:pPr>
        <w:ind w:left="720" w:firstLine="0"/>
        <w:rPr/>
      </w:pPr>
      <w:r w:rsidDel="00000000" w:rsidR="00000000" w:rsidRPr="00000000">
        <w:rPr>
          <w:b w:val="1"/>
          <w:bCs w:val="1"/>
          <w:rtl w:val="0"/>
        </w:rPr>
        <w:t xml:space="preserve">Nhân viên quản lý kho:</w:t>
      </w:r>
      <w:r w:rsidDel="00000000" w:rsidR="00000000" w:rsidRPr="00000000">
        <w:rPr>
          <w:rtl w:val="0"/>
        </w:rPr>
        <w:t xml:space="preserve"> Người trực tiếp thực hiện việc quét mã, nhập kho, xuất kho và kiểm kê hàng hóa hằng ngày. </w:t>
      </w:r>
    </w:p>
    <w:p w:rsidR="00000000" w:rsidDel="00000000" w:rsidP="00000000" w:rsidRDefault="00000000" w:rsidRPr="00000000" w14:paraId="00000015">
      <w:pPr>
        <w:ind w:left="720" w:firstLine="0"/>
        <w:rPr/>
      </w:pPr>
      <w:r w:rsidDel="00000000" w:rsidR="00000000" w:rsidRPr="00000000">
        <w:rPr>
          <w:b w:val="1"/>
          <w:bCs w:val="1"/>
          <w:rtl w:val="0"/>
        </w:rPr>
        <w:t xml:space="preserve">Chủ cửa hàng , Quản lý :</w:t>
      </w:r>
      <w:r w:rsidDel="00000000" w:rsidR="00000000" w:rsidRPr="00000000">
        <w:rPr>
          <w:rtl w:val="0"/>
        </w:rPr>
        <w:t xml:space="preserve"> Người theo dõi báo cáo tồn kho, xem lịch sử xuất nhập và đưa ra quyết định nhập thêm hàng khi kho sắp hết. </w:t>
      </w:r>
    </w:p>
    <w:p w:rsidR="00000000" w:rsidDel="00000000" w:rsidP="00000000" w:rsidRDefault="00000000" w:rsidRPr="00000000" w14:paraId="00000016">
      <w:pPr>
        <w:numPr>
          <w:ilvl w:val="0"/>
          <w:numId w:val="1"/>
        </w:numPr>
        <w:ind w:left="720" w:hanging="360"/>
        <w:rPr>
          <w:b w:val="1"/>
          <w:bCs w:val="1"/>
          <w:sz w:val="24"/>
          <w:szCs w:val="24"/>
          <w:u w:val="none"/>
        </w:rPr>
      </w:pPr>
      <w:r w:rsidDel="00000000" w:rsidR="00000000" w:rsidRPr="00000000">
        <w:rPr>
          <w:b w:val="1"/>
          <w:bCs w:val="1"/>
          <w:sz w:val="24"/>
          <w:szCs w:val="24"/>
          <w:rtl w:val="0"/>
        </w:rPr>
        <w:t xml:space="preserve">Vấn đề cần giải quyết là gì? (Pain Point / Problem) </w:t>
      </w:r>
    </w:p>
    <w:p w:rsidR="00000000" w:rsidDel="00000000" w:rsidP="00000000" w:rsidRDefault="00000000" w:rsidRPr="00000000" w14:paraId="00000017">
      <w:pPr>
        <w:ind w:left="720" w:firstLine="0"/>
        <w:rPr/>
      </w:pPr>
      <w:r w:rsidDel="00000000" w:rsidR="00000000" w:rsidRPr="00000000">
        <w:rPr>
          <w:b w:val="1"/>
          <w:bCs w:val="1"/>
          <w:rtl w:val="0"/>
        </w:rPr>
        <w:t xml:space="preserve">Sai lệch số liệu:</w:t>
      </w:r>
      <w:r w:rsidDel="00000000" w:rsidR="00000000" w:rsidRPr="00000000">
        <w:rPr>
          <w:rtl w:val="0"/>
        </w:rPr>
        <w:t xml:space="preserve"> Quản lý bằng sổ tay hoặc Excel thủ công rất dễ nhập sai số, lẫn lộn giữa các mặt hàng, dẫn đến số lượng trên giấy tờ lệch với hàng thực tế trong kho. </w:t>
      </w:r>
    </w:p>
    <w:p w:rsidR="00000000" w:rsidDel="00000000" w:rsidP="00000000" w:rsidRDefault="00000000" w:rsidRPr="00000000" w14:paraId="00000018">
      <w:pPr>
        <w:ind w:left="720" w:firstLine="0"/>
        <w:rPr/>
      </w:pPr>
      <w:r w:rsidDel="00000000" w:rsidR="00000000" w:rsidRPr="00000000">
        <w:rPr>
          <w:b w:val="1"/>
          <w:bCs w:val="1"/>
          <w:rtl w:val="0"/>
        </w:rPr>
        <w:t xml:space="preserve">Mất thời gian kiểm kho:</w:t>
      </w:r>
      <w:r w:rsidDel="00000000" w:rsidR="00000000" w:rsidRPr="00000000">
        <w:rPr>
          <w:rtl w:val="0"/>
        </w:rPr>
        <w:t xml:space="preserve"> Mỗi lần muốn biết còn bao nhiêu hàng để bán hoặc nhập thêm, thủ kho phải lội vào kho đếm lại từ đầu, rất tốn thời gian và công sức. </w:t>
      </w:r>
    </w:p>
    <w:p w:rsidR="00000000" w:rsidDel="00000000" w:rsidP="00000000" w:rsidRDefault="00000000" w:rsidRPr="00000000" w14:paraId="00000019">
      <w:pPr>
        <w:ind w:left="720" w:firstLine="0"/>
        <w:rPr/>
      </w:pPr>
      <w:r w:rsidDel="00000000" w:rsidR="00000000" w:rsidRPr="00000000">
        <w:rPr>
          <w:b w:val="1"/>
          <w:bCs w:val="1"/>
          <w:rtl w:val="0"/>
        </w:rPr>
        <w:t xml:space="preserve">Thất thoát hàng hóa:</w:t>
      </w:r>
      <w:r w:rsidDel="00000000" w:rsidR="00000000" w:rsidRPr="00000000">
        <w:rPr>
          <w:rtl w:val="0"/>
        </w:rPr>
        <w:t xml:space="preserve"> Không có nhật ký theo dõi rõ ràng, dẫn đến việc khó tìm ra nguyên nhân khi hàng bị mất, hư hỏng hoặc không rõ ai là người xuất/nhập. </w:t>
      </w:r>
    </w:p>
    <w:p w:rsidR="00000000" w:rsidDel="00000000" w:rsidP="00000000" w:rsidRDefault="00000000" w:rsidRPr="00000000" w14:paraId="0000001A">
      <w:pPr>
        <w:ind w:left="720" w:firstLine="0"/>
        <w:rPr/>
      </w:pPr>
      <w:r w:rsidDel="00000000" w:rsidR="00000000" w:rsidRPr="00000000">
        <w:rPr>
          <w:b w:val="1"/>
          <w:bCs w:val="1"/>
          <w:rtl w:val="0"/>
        </w:rPr>
        <w:t xml:space="preserve">Ứ đọng hoặc đứt gãy hàng hóa:</w:t>
      </w:r>
      <w:r w:rsidDel="00000000" w:rsidR="00000000" w:rsidRPr="00000000">
        <w:rPr>
          <w:rtl w:val="0"/>
        </w:rPr>
        <w:t xml:space="preserve"> Không cập nhật được lượng tồn kho kịp thời (real-time) khiến cửa hàng rơi vào cảnh: lúc khách cần thì hết hàng, lúc không cần thì hàng tồn quá nhiều gây đọng vốn. </w:t>
      </w:r>
    </w:p>
    <w:p w:rsidR="00000000" w:rsidDel="00000000" w:rsidP="00000000" w:rsidRDefault="00000000" w:rsidRPr="00000000" w14:paraId="0000001B">
      <w:pPr>
        <w:numPr>
          <w:ilvl w:val="0"/>
          <w:numId w:val="6"/>
        </w:numPr>
        <w:ind w:left="720" w:hanging="360"/>
        <w:rPr>
          <w:b w:val="1"/>
          <w:bCs w:val="1"/>
          <w:sz w:val="24"/>
          <w:szCs w:val="24"/>
          <w:u w:val="none"/>
        </w:rPr>
      </w:pPr>
      <w:r w:rsidDel="00000000" w:rsidR="00000000" w:rsidRPr="00000000">
        <w:rPr>
          <w:b w:val="1"/>
          <w:bCs w:val="1"/>
          <w:sz w:val="24"/>
          <w:szCs w:val="24"/>
          <w:rtl w:val="0"/>
        </w:rPr>
        <w:t xml:space="preserve"> Input là gì? </w:t>
      </w:r>
    </w:p>
    <w:p w:rsidR="00000000" w:rsidDel="00000000" w:rsidP="00000000" w:rsidRDefault="00000000" w:rsidRPr="00000000" w14:paraId="0000001C">
      <w:pPr>
        <w:ind w:left="720" w:firstLine="0"/>
        <w:rPr/>
      </w:pPr>
      <w:r w:rsidDel="00000000" w:rsidR="00000000" w:rsidRPr="00000000">
        <w:rPr>
          <w:b w:val="1"/>
          <w:bCs w:val="1"/>
          <w:rtl w:val="0"/>
        </w:rPr>
        <w:t xml:space="preserve">Thông tin sản phẩm:</w:t>
      </w:r>
      <w:r w:rsidDel="00000000" w:rsidR="00000000" w:rsidRPr="00000000">
        <w:rPr>
          <w:rtl w:val="0"/>
        </w:rPr>
        <w:t xml:space="preserve"> Tên sản phẩm, Mã sản phẩm (Barcode/SKU), Danh mục, Đơn vị tính (cái, hộp, kg...), Giá nhập, Giá xuất.</w:t>
      </w:r>
    </w:p>
    <w:p w:rsidR="00000000" w:rsidDel="00000000" w:rsidP="00000000" w:rsidRDefault="00000000" w:rsidRPr="00000000" w14:paraId="0000001D">
      <w:pPr>
        <w:ind w:left="720" w:firstLine="0"/>
        <w:rPr/>
      </w:pPr>
      <w:r w:rsidDel="00000000" w:rsidR="00000000" w:rsidRPr="00000000">
        <w:rPr>
          <w:b w:val="1"/>
          <w:bCs w:val="1"/>
          <w:rtl w:val="0"/>
        </w:rPr>
        <w:t xml:space="preserve">Dữ liệu Nhập kho:</w:t>
      </w:r>
      <w:r w:rsidDel="00000000" w:rsidR="00000000" w:rsidRPr="00000000">
        <w:rPr>
          <w:rtl w:val="0"/>
        </w:rPr>
        <w:t xml:space="preserve"> Mã sản phẩm nhập, Số lượng nhập, Nhà cung cấp, Ngày nhập kho.</w:t>
      </w:r>
    </w:p>
    <w:p w:rsidR="00000000" w:rsidDel="00000000" w:rsidP="00000000" w:rsidRDefault="00000000" w:rsidRPr="00000000" w14:paraId="0000001E">
      <w:pPr>
        <w:ind w:left="720" w:firstLine="0"/>
        <w:rPr/>
      </w:pPr>
      <w:r w:rsidDel="00000000" w:rsidR="00000000" w:rsidRPr="00000000">
        <w:rPr>
          <w:b w:val="1"/>
          <w:bCs w:val="1"/>
          <w:rtl w:val="0"/>
        </w:rPr>
        <w:t xml:space="preserve">Dữ liệu Xuất kho:</w:t>
      </w:r>
      <w:r w:rsidDel="00000000" w:rsidR="00000000" w:rsidRPr="00000000">
        <w:rPr>
          <w:rtl w:val="0"/>
        </w:rPr>
        <w:t xml:space="preserve"> Mã sản phẩm xuất, Số lượng xuất, Lý do xuất (bán hàng, trả hàng, thanh lý...), Ngày xuất kho.</w:t>
      </w:r>
    </w:p>
    <w:p w:rsidR="00000000" w:rsidDel="00000000" w:rsidP="00000000" w:rsidRDefault="00000000" w:rsidRPr="00000000" w14:paraId="0000001F">
      <w:pPr>
        <w:ind w:left="720" w:firstLine="0"/>
        <w:rPr/>
      </w:pPr>
      <w:r w:rsidDel="00000000" w:rsidR="00000000" w:rsidRPr="00000000">
        <w:rPr>
          <w:b w:val="1"/>
          <w:bCs w:val="1"/>
          <w:rtl w:val="0"/>
        </w:rPr>
        <w:t xml:space="preserve">Dữ liệu điều chỉnh: </w:t>
      </w:r>
      <w:r w:rsidDel="00000000" w:rsidR="00000000" w:rsidRPr="00000000">
        <w:rPr>
          <w:rtl w:val="0"/>
        </w:rPr>
        <w:t xml:space="preserve">Sai lệch khi xuất kho</w:t>
      </w:r>
    </w:p>
    <w:p w:rsidR="00000000" w:rsidDel="00000000" w:rsidP="00000000" w:rsidRDefault="00000000" w:rsidRPr="00000000" w14:paraId="00000020">
      <w:pPr>
        <w:numPr>
          <w:ilvl w:val="0"/>
          <w:numId w:val="5"/>
        </w:numPr>
        <w:ind w:left="720" w:hanging="360"/>
        <w:rPr>
          <w:u w:val="none"/>
        </w:rPr>
      </w:pPr>
      <w:r w:rsidDel="00000000" w:rsidR="00000000" w:rsidRPr="00000000">
        <w:rPr>
          <w:b w:val="1"/>
          <w:bCs w:val="1"/>
          <w:sz w:val="24"/>
          <w:szCs w:val="24"/>
          <w:rtl w:val="0"/>
        </w:rPr>
        <w:t xml:space="preserve">Output là gì?</w:t>
      </w:r>
      <w:r w:rsidDel="00000000" w:rsidR="00000000" w:rsidRPr="00000000">
        <w:rPr>
          <w:rtl w:val="0"/>
        </w:rPr>
        <w:t xml:space="preserve"> </w:t>
      </w:r>
    </w:p>
    <w:p w:rsidR="00000000" w:rsidDel="00000000" w:rsidP="00000000" w:rsidRDefault="00000000" w:rsidRPr="00000000" w14:paraId="00000021">
      <w:pPr>
        <w:ind w:left="720" w:firstLine="0"/>
        <w:rPr/>
      </w:pPr>
      <w:r w:rsidDel="00000000" w:rsidR="00000000" w:rsidRPr="00000000">
        <w:rPr>
          <w:b w:val="1"/>
          <w:bCs w:val="1"/>
          <w:rtl w:val="0"/>
        </w:rPr>
        <w:t xml:space="preserve">Bảng theo dõi tồn kho hiện tại:</w:t>
      </w:r>
      <w:r w:rsidDel="00000000" w:rsidR="00000000" w:rsidRPr="00000000">
        <w:rPr>
          <w:rtl w:val="0"/>
        </w:rPr>
        <w:t xml:space="preserve"> Danh sách toàn bộ sản phẩm trong kho kèm số lượng tồn kho thực tế chính xác tại thời điểm tra cứu.</w:t>
      </w:r>
    </w:p>
    <w:p w:rsidR="00000000" w:rsidDel="00000000" w:rsidP="00000000" w:rsidRDefault="00000000" w:rsidRPr="00000000" w14:paraId="00000022">
      <w:pPr>
        <w:ind w:left="720" w:firstLine="0"/>
        <w:rPr/>
      </w:pPr>
      <w:r w:rsidDel="00000000" w:rsidR="00000000" w:rsidRPr="00000000">
        <w:rPr>
          <w:b w:val="1"/>
          <w:bCs w:val="1"/>
          <w:rtl w:val="0"/>
        </w:rPr>
        <w:t xml:space="preserve">Cảnh báo hết hàng:</w:t>
      </w:r>
      <w:r w:rsidDel="00000000" w:rsidR="00000000" w:rsidRPr="00000000">
        <w:rPr>
          <w:rtl w:val="0"/>
        </w:rPr>
        <w:t xml:space="preserve"> Hệ thống tự động highlight hoặc thông báo các sản phẩm có số lượng tồn kho chạm mức tối thiểu (ví dụ dưới 5 sản phẩm).</w:t>
      </w:r>
    </w:p>
    <w:p w:rsidR="00000000" w:rsidDel="00000000" w:rsidP="00000000" w:rsidRDefault="00000000" w:rsidRPr="00000000" w14:paraId="00000023">
      <w:pPr>
        <w:ind w:left="720" w:firstLine="0"/>
        <w:rPr/>
      </w:pPr>
      <w:r w:rsidDel="00000000" w:rsidR="00000000" w:rsidRPr="00000000">
        <w:rPr>
          <w:b w:val="1"/>
          <w:bCs w:val="1"/>
          <w:rtl w:val="0"/>
        </w:rPr>
        <w:t xml:space="preserve">Lịch sử nhập/xuất kho:</w:t>
      </w:r>
      <w:r w:rsidDel="00000000" w:rsidR="00000000" w:rsidRPr="00000000">
        <w:rPr>
          <w:rtl w:val="0"/>
        </w:rPr>
        <w:t xml:space="preserve"> Nhật ký chi tiết về các biến động kho (Ngày giờ - Loại giao dịch - Sản phẩm - Số lượng - Người thực hiện).</w:t>
      </w:r>
    </w:p>
    <w:p w:rsidR="00000000" w:rsidDel="00000000" w:rsidP="00000000" w:rsidRDefault="00000000" w:rsidRPr="00000000" w14:paraId="00000024">
      <w:pPr>
        <w:numPr>
          <w:ilvl w:val="0"/>
          <w:numId w:val="7"/>
        </w:numPr>
        <w:ind w:left="720" w:hanging="360"/>
        <w:rPr>
          <w:b w:val="1"/>
          <w:bCs w:val="1"/>
          <w:sz w:val="24"/>
          <w:szCs w:val="24"/>
          <w:u w:val="none"/>
        </w:rPr>
      </w:pPr>
      <w:r w:rsidDel="00000000" w:rsidR="00000000" w:rsidRPr="00000000">
        <w:rPr>
          <w:b w:val="1"/>
          <w:bCs w:val="1"/>
          <w:sz w:val="24"/>
          <w:szCs w:val="24"/>
          <w:rtl w:val="0"/>
        </w:rPr>
        <w:t xml:space="preserve"> Quy trình xử lý gồm mấy bước? </w:t>
      </w:r>
    </w:p>
    <w:p w:rsidR="00000000" w:rsidDel="00000000" w:rsidP="00000000" w:rsidRDefault="00000000" w:rsidRPr="00000000" w14:paraId="00000025">
      <w:pPr>
        <w:rPr/>
      </w:pPr>
      <w:r w:rsidDel="00000000" w:rsidR="00000000" w:rsidRPr="00000000">
        <w:rPr>
          <w:rtl w:val="0"/>
        </w:rPr>
        <w:t xml:space="preserve">             Quy trình xử lý cốt lõi của mini app gồm </w:t>
      </w:r>
      <w:r w:rsidDel="00000000" w:rsidR="00000000" w:rsidRPr="00000000">
        <w:rPr>
          <w:b w:val="1"/>
          <w:bCs w:val="1"/>
          <w:rtl w:val="0"/>
        </w:rPr>
        <w:t xml:space="preserve">4 bước</w:t>
      </w:r>
      <w:r w:rsidDel="00000000" w:rsidR="00000000" w:rsidRPr="00000000">
        <w:rPr>
          <w:rtl w:val="0"/>
        </w:rPr>
        <w:t xml:space="preserve"> chính:</w:t>
      </w:r>
    </w:p>
    <w:p w:rsidR="00000000" w:rsidDel="00000000" w:rsidP="00000000" w:rsidRDefault="00000000" w:rsidRPr="00000000" w14:paraId="00000026">
      <w:pPr>
        <w:ind w:left="720" w:firstLine="0"/>
        <w:rPr/>
      </w:pPr>
      <w:r w:rsidDel="00000000" w:rsidR="00000000" w:rsidRPr="00000000">
        <w:rPr>
          <w:b w:val="1"/>
          <w:bCs w:val="1"/>
          <w:rtl w:val="0"/>
        </w:rPr>
        <w:t xml:space="preserve">Bước 1: Khởi tạo danh mục sản phẩm:</w:t>
      </w:r>
      <w:r w:rsidDel="00000000" w:rsidR="00000000" w:rsidRPr="00000000">
        <w:rPr>
          <w:rtl w:val="0"/>
        </w:rPr>
        <w:t xml:space="preserve"> Người dùng nhập các thông tin cơ bản của sản phẩm vào hệ thống (làm một lần duy nhất cho mỗi loại sản phẩm mới).</w:t>
      </w:r>
    </w:p>
    <w:p w:rsidR="00000000" w:rsidDel="00000000" w:rsidP="00000000" w:rsidRDefault="00000000" w:rsidRPr="00000000" w14:paraId="00000027">
      <w:pPr>
        <w:ind w:left="720" w:firstLine="0"/>
        <w:rPr/>
      </w:pPr>
      <w:r w:rsidDel="00000000" w:rsidR="00000000" w:rsidRPr="00000000">
        <w:rPr>
          <w:b w:val="1"/>
          <w:bCs w:val="1"/>
          <w:rtl w:val="0"/>
        </w:rPr>
        <w:t xml:space="preserve">Bước 2: Xử lý Nhập kho:</w:t>
      </w:r>
      <w:r w:rsidDel="00000000" w:rsidR="00000000" w:rsidRPr="00000000">
        <w:rPr>
          <w:rtl w:val="0"/>
        </w:rPr>
        <w:t xml:space="preserve"> Khi có hàng về, thủ kho chọn sản phẩm, điền số lượng nhập =&gt;Hệ thống tự động </w:t>
      </w:r>
      <w:r w:rsidDel="00000000" w:rsidR="00000000" w:rsidRPr="00000000">
        <w:rPr>
          <w:b w:val="1"/>
          <w:bCs w:val="1"/>
          <w:rtl w:val="0"/>
        </w:rPr>
        <w:t xml:space="preserve">cộng thêm</w:t>
      </w:r>
      <w:r w:rsidDel="00000000" w:rsidR="00000000" w:rsidRPr="00000000">
        <w:rPr>
          <w:rtl w:val="0"/>
        </w:rPr>
        <w:t xml:space="preserve"> vào số lượng tồn kho hiện tại và lưu vào lịch sử nhập.</w:t>
      </w:r>
    </w:p>
    <w:p w:rsidR="00000000" w:rsidDel="00000000" w:rsidP="00000000" w:rsidRDefault="00000000" w:rsidRPr="00000000" w14:paraId="00000028">
      <w:pPr>
        <w:ind w:left="720" w:firstLine="0"/>
        <w:rPr/>
      </w:pPr>
      <w:r w:rsidDel="00000000" w:rsidR="00000000" w:rsidRPr="00000000">
        <w:rPr>
          <w:b w:val="1"/>
          <w:bCs w:val="1"/>
          <w:rtl w:val="0"/>
        </w:rPr>
        <w:t xml:space="preserve">Bước 3: Xử lý Xuất kho:</w:t>
      </w:r>
      <w:r w:rsidDel="00000000" w:rsidR="00000000" w:rsidRPr="00000000">
        <w:rPr>
          <w:rtl w:val="0"/>
        </w:rPr>
        <w:t xml:space="preserve"> Khi có yêu cầu xuất hàng, thủ kho chọn sản phẩm, điền số lượng xuất =&gt;Hệ thống tự động </w:t>
      </w:r>
      <w:r w:rsidDel="00000000" w:rsidR="00000000" w:rsidRPr="00000000">
        <w:rPr>
          <w:b w:val="1"/>
          <w:bCs w:val="1"/>
          <w:rtl w:val="0"/>
        </w:rPr>
        <w:t xml:space="preserve">trừ đi</w:t>
      </w:r>
      <w:r w:rsidDel="00000000" w:rsidR="00000000" w:rsidRPr="00000000">
        <w:rPr>
          <w:rtl w:val="0"/>
        </w:rPr>
        <w:t xml:space="preserve"> ở số lượng tồn kho hiện tại và lưu vào lịch sử xuất.</w:t>
      </w:r>
    </w:p>
    <w:p w:rsidR="00000000" w:rsidDel="00000000" w:rsidP="00000000" w:rsidRDefault="00000000" w:rsidRPr="00000000" w14:paraId="00000029">
      <w:pPr>
        <w:ind w:left="720" w:firstLine="0"/>
        <w:rPr/>
      </w:pPr>
      <w:r w:rsidDel="00000000" w:rsidR="00000000" w:rsidRPr="00000000">
        <w:rPr>
          <w:b w:val="1"/>
          <w:bCs w:val="1"/>
          <w:rtl w:val="0"/>
        </w:rPr>
        <w:t xml:space="preserve">Bước 4: Kiểm kê và Cảnh báo:</w:t>
      </w:r>
      <w:r w:rsidDel="00000000" w:rsidR="00000000" w:rsidRPr="00000000">
        <w:rPr>
          <w:rtl w:val="0"/>
        </w:rPr>
        <w:t xml:space="preserve"> Hệ thống liên tục cập nhật bảng tồn kho. Nếu sản phẩm nào giảm xuống dưới mức an toàn, hệ thống sẽ đưa ra cảnh báo để quản lý biết và lên kế hoạch nhập hàng mới.</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ind w:left="720" w:firstLine="0"/>
        <w:rPr>
          <w:b w:val="1"/>
          <w:bCs w:val="1"/>
          <w:sz w:val="24"/>
          <w:szCs w:val="24"/>
        </w:rPr>
      </w:pPr>
      <w:r w:rsidDel="00000000" w:rsidR="00000000" w:rsidRPr="00000000">
        <w:rPr>
          <w:rtl w:val="0"/>
        </w:rPr>
      </w:r>
    </w:p>
    <w:p w:rsidR="00000000" w:rsidDel="00000000" w:rsidP="00000000" w:rsidRDefault="00000000" w:rsidRPr="00000000" w14:paraId="0000002C">
      <w:pPr>
        <w:ind w:left="720" w:firstLine="0"/>
        <w:rPr>
          <w:sz w:val="24"/>
          <w:szCs w:val="24"/>
        </w:rPr>
      </w:pPr>
      <w:r w:rsidDel="00000000" w:rsidR="00000000" w:rsidRPr="00000000">
        <w:rPr>
          <w:rtl w:val="0"/>
        </w:rPr>
      </w:r>
    </w:p>
    <w:p w:rsidR="00000000" w:rsidDel="00000000" w:rsidP="00000000" w:rsidRDefault="00000000" w:rsidRPr="00000000" w14:paraId="0000002D">
      <w:pPr>
        <w:ind w:left="720" w:firstLine="0"/>
        <w:rPr>
          <w:sz w:val="24"/>
          <w:szCs w:val="24"/>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8odnQdLKbN5e0Tt_UHhz3natDy-B_M52g_gdKCjYDVA/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